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B38C8" w14:textId="1560B147" w:rsidR="00AE48E0" w:rsidRDefault="00AE48E0" w:rsidP="00AE48E0">
      <w:pPr>
        <w:tabs>
          <w:tab w:val="left" w:pos="6105"/>
        </w:tabs>
        <w:ind w:right="-427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</w:t>
      </w:r>
      <w:r w:rsidRPr="009269C5">
        <w:rPr>
          <w:rFonts w:ascii="Arial" w:hAnsi="Arial" w:cs="Arial"/>
          <w:b/>
          <w:sz w:val="32"/>
          <w:szCs w:val="32"/>
          <w:u w:val="single"/>
        </w:rPr>
        <w:t>ATA DE REUNIÃO DE COMISSÃO</w:t>
      </w:r>
    </w:p>
    <w:p w14:paraId="0A71D7D3" w14:textId="7C60694F" w:rsidR="00283EA3" w:rsidRPr="00011975" w:rsidRDefault="00CB6140" w:rsidP="004845AD">
      <w:pPr>
        <w:tabs>
          <w:tab w:val="left" w:pos="6105"/>
        </w:tabs>
        <w:ind w:right="-427"/>
        <w:jc w:val="both"/>
        <w:rPr>
          <w:rFonts w:ascii="Arial" w:hAnsi="Arial" w:cs="Arial"/>
          <w:sz w:val="24"/>
          <w:szCs w:val="24"/>
        </w:rPr>
      </w:pPr>
      <w:r w:rsidRPr="00011975">
        <w:rPr>
          <w:rFonts w:ascii="Arial" w:hAnsi="Arial" w:cs="Arial"/>
          <w:sz w:val="24"/>
          <w:szCs w:val="24"/>
        </w:rPr>
        <w:t xml:space="preserve">Ao </w:t>
      </w:r>
      <w:r w:rsidR="007A0088">
        <w:rPr>
          <w:rFonts w:ascii="Arial" w:hAnsi="Arial" w:cs="Arial"/>
          <w:sz w:val="24"/>
          <w:szCs w:val="24"/>
        </w:rPr>
        <w:t>Terceiro</w:t>
      </w:r>
      <w:r w:rsidR="00A57613" w:rsidRPr="00011975">
        <w:rPr>
          <w:rFonts w:ascii="Arial" w:hAnsi="Arial" w:cs="Arial"/>
          <w:sz w:val="24"/>
          <w:szCs w:val="24"/>
        </w:rPr>
        <w:t xml:space="preserve"> dia do</w:t>
      </w:r>
      <w:r w:rsidR="00283EA3" w:rsidRPr="00011975">
        <w:rPr>
          <w:rFonts w:ascii="Arial" w:hAnsi="Arial" w:cs="Arial"/>
          <w:sz w:val="24"/>
          <w:szCs w:val="24"/>
        </w:rPr>
        <w:t xml:space="preserve"> mês de </w:t>
      </w:r>
      <w:r w:rsidR="007A0088">
        <w:rPr>
          <w:rFonts w:ascii="Arial" w:hAnsi="Arial" w:cs="Arial"/>
          <w:sz w:val="24"/>
          <w:szCs w:val="24"/>
        </w:rPr>
        <w:t>Maio</w:t>
      </w:r>
      <w:r w:rsidR="00283EA3" w:rsidRPr="00011975">
        <w:rPr>
          <w:rFonts w:ascii="Arial" w:hAnsi="Arial" w:cs="Arial"/>
          <w:sz w:val="24"/>
          <w:szCs w:val="24"/>
        </w:rPr>
        <w:t xml:space="preserve"> de dois mil e vinte e três, as </w:t>
      </w:r>
      <w:r w:rsidR="00AE48E0" w:rsidRPr="00011975">
        <w:rPr>
          <w:rFonts w:ascii="Arial" w:hAnsi="Arial" w:cs="Arial"/>
          <w:sz w:val="24"/>
          <w:szCs w:val="24"/>
        </w:rPr>
        <w:t>doze</w:t>
      </w:r>
      <w:r w:rsidR="00283EA3" w:rsidRPr="00011975">
        <w:rPr>
          <w:rFonts w:ascii="Arial" w:hAnsi="Arial" w:cs="Arial"/>
          <w:sz w:val="24"/>
          <w:szCs w:val="24"/>
        </w:rPr>
        <w:t xml:space="preserve"> horas.</w:t>
      </w:r>
      <w:r w:rsidR="00AE48E0" w:rsidRPr="00011975">
        <w:rPr>
          <w:rFonts w:ascii="Arial" w:hAnsi="Arial" w:cs="Arial"/>
          <w:sz w:val="24"/>
          <w:szCs w:val="24"/>
        </w:rPr>
        <w:t xml:space="preserve"> Presentes na sala das comissões, os vereadores membros da comissão: Álisson Alves – Relator, Aluísio Sena – Membro e Maria de Fátima – Presidente. Invocando a proteção de Deus, a Presidente Maria de Fátima, declarou aberta a reunião da comissão. Tendo </w:t>
      </w:r>
      <w:r w:rsidR="007A0088">
        <w:rPr>
          <w:rFonts w:ascii="Arial" w:hAnsi="Arial" w:cs="Arial"/>
          <w:sz w:val="24"/>
          <w:szCs w:val="24"/>
        </w:rPr>
        <w:t>os seguintes pr</w:t>
      </w:r>
      <w:r w:rsidR="00EF5FA0">
        <w:rPr>
          <w:rFonts w:ascii="Arial" w:hAnsi="Arial" w:cs="Arial"/>
          <w:sz w:val="24"/>
          <w:szCs w:val="24"/>
        </w:rPr>
        <w:t>otocolos que foram dados entrada</w:t>
      </w:r>
      <w:r w:rsidR="007A0088">
        <w:rPr>
          <w:rFonts w:ascii="Arial" w:hAnsi="Arial" w:cs="Arial"/>
          <w:sz w:val="24"/>
          <w:szCs w:val="24"/>
        </w:rPr>
        <w:t>, que estão em análise: Pro</w:t>
      </w:r>
      <w:r w:rsidR="00EF5FA0">
        <w:rPr>
          <w:rFonts w:ascii="Arial" w:hAnsi="Arial" w:cs="Arial"/>
          <w:sz w:val="24"/>
          <w:szCs w:val="24"/>
        </w:rPr>
        <w:t>tocolo</w:t>
      </w:r>
      <w:r w:rsidR="007A0088">
        <w:rPr>
          <w:rFonts w:ascii="Arial" w:hAnsi="Arial" w:cs="Arial"/>
          <w:sz w:val="24"/>
          <w:szCs w:val="24"/>
        </w:rPr>
        <w:t xml:space="preserve"> N°66/2023, Institui no âmbito do município a Semana da Conscientização da Síndrome de Down </w:t>
      </w:r>
      <w:r w:rsidR="00CA7FB3">
        <w:rPr>
          <w:rFonts w:ascii="Arial" w:hAnsi="Arial" w:cs="Arial"/>
          <w:sz w:val="24"/>
          <w:szCs w:val="24"/>
        </w:rPr>
        <w:t>e dá outras providências. Propositora, Gabriela Melo; Pro</w:t>
      </w:r>
      <w:r w:rsidR="00EF5FA0">
        <w:rPr>
          <w:rFonts w:ascii="Arial" w:hAnsi="Arial" w:cs="Arial"/>
          <w:sz w:val="24"/>
          <w:szCs w:val="24"/>
        </w:rPr>
        <w:t>toc</w:t>
      </w:r>
      <w:r w:rsidR="00CA7FB3">
        <w:rPr>
          <w:rFonts w:ascii="Arial" w:hAnsi="Arial" w:cs="Arial"/>
          <w:sz w:val="24"/>
          <w:szCs w:val="24"/>
        </w:rPr>
        <w:t>o</w:t>
      </w:r>
      <w:r w:rsidR="00EF5FA0">
        <w:rPr>
          <w:rFonts w:ascii="Arial" w:hAnsi="Arial" w:cs="Arial"/>
          <w:sz w:val="24"/>
          <w:szCs w:val="24"/>
        </w:rPr>
        <w:t>lo</w:t>
      </w:r>
      <w:r w:rsidR="00CA7FB3">
        <w:rPr>
          <w:rFonts w:ascii="Arial" w:hAnsi="Arial" w:cs="Arial"/>
          <w:sz w:val="24"/>
          <w:szCs w:val="24"/>
        </w:rPr>
        <w:t xml:space="preserve"> N°67/2023, Institui a Comenda Jurídica Torres Arruda Câmara e da outras providências. Propositora, Gabriela Melo; Pr</w:t>
      </w:r>
      <w:r w:rsidR="00EF5FA0">
        <w:rPr>
          <w:rFonts w:ascii="Arial" w:hAnsi="Arial" w:cs="Arial"/>
          <w:sz w:val="24"/>
          <w:szCs w:val="24"/>
        </w:rPr>
        <w:t>otoc</w:t>
      </w:r>
      <w:r w:rsidR="00CA7FB3">
        <w:rPr>
          <w:rFonts w:ascii="Arial" w:hAnsi="Arial" w:cs="Arial"/>
          <w:sz w:val="24"/>
          <w:szCs w:val="24"/>
        </w:rPr>
        <w:t>o</w:t>
      </w:r>
      <w:r w:rsidR="00EF5FA0">
        <w:rPr>
          <w:rFonts w:ascii="Arial" w:hAnsi="Arial" w:cs="Arial"/>
          <w:sz w:val="24"/>
          <w:szCs w:val="24"/>
        </w:rPr>
        <w:t>lo</w:t>
      </w:r>
      <w:r w:rsidR="00CA7FB3">
        <w:rPr>
          <w:rFonts w:ascii="Arial" w:hAnsi="Arial" w:cs="Arial"/>
          <w:sz w:val="24"/>
          <w:szCs w:val="24"/>
        </w:rPr>
        <w:t xml:space="preserve"> N°68/2023, Cria a Procuradoria da Mulher na Câmara Municipal de </w:t>
      </w:r>
      <w:r w:rsidR="00EF5FA0">
        <w:rPr>
          <w:rFonts w:ascii="Arial" w:hAnsi="Arial" w:cs="Arial"/>
          <w:sz w:val="24"/>
          <w:szCs w:val="24"/>
        </w:rPr>
        <w:t>N</w:t>
      </w:r>
      <w:r w:rsidR="00CA7FB3">
        <w:rPr>
          <w:rFonts w:ascii="Arial" w:hAnsi="Arial" w:cs="Arial"/>
          <w:sz w:val="24"/>
          <w:szCs w:val="24"/>
        </w:rPr>
        <w:t>ova Cruz</w:t>
      </w:r>
      <w:r w:rsidR="00EF5FA0">
        <w:rPr>
          <w:rFonts w:ascii="Arial" w:hAnsi="Arial" w:cs="Arial"/>
          <w:sz w:val="24"/>
          <w:szCs w:val="24"/>
        </w:rPr>
        <w:t xml:space="preserve">. Propositora, Gabriela Melo; Projeto N°85/2023, Concede Isenção de Imposto Territorial e Predial – IPTU, sobre imóvel </w:t>
      </w:r>
      <w:proofErr w:type="spellStart"/>
      <w:r w:rsidR="00EF5FA0">
        <w:rPr>
          <w:rFonts w:ascii="Arial" w:hAnsi="Arial" w:cs="Arial"/>
          <w:sz w:val="24"/>
          <w:szCs w:val="24"/>
        </w:rPr>
        <w:t>terrâneo</w:t>
      </w:r>
      <w:proofErr w:type="spellEnd"/>
      <w:r w:rsidR="00EF5FA0">
        <w:rPr>
          <w:rFonts w:ascii="Arial" w:hAnsi="Arial" w:cs="Arial"/>
          <w:sz w:val="24"/>
          <w:szCs w:val="24"/>
        </w:rPr>
        <w:t xml:space="preserve"> de patrimônio de portadores de Neoplasia Maligna (Câncer), ou seus dependentes e da outras providências. Projeto que também está em análise. Propositora, Marione Moreira; Projeto N°89/2023,</w:t>
      </w:r>
      <w:r w:rsidR="00D04E37">
        <w:rPr>
          <w:rFonts w:ascii="Arial" w:hAnsi="Arial" w:cs="Arial"/>
          <w:sz w:val="24"/>
          <w:szCs w:val="24"/>
        </w:rPr>
        <w:t xml:space="preserve"> Institui no Município de Nova Cruz o Dia Municipal de Conscientização do Autismo e dá outras providências. Propositor, </w:t>
      </w:r>
      <w:r w:rsidR="00EF5FA0">
        <w:rPr>
          <w:rFonts w:ascii="Arial" w:hAnsi="Arial" w:cs="Arial"/>
          <w:sz w:val="24"/>
          <w:szCs w:val="24"/>
        </w:rPr>
        <w:t xml:space="preserve">Juninho </w:t>
      </w:r>
      <w:proofErr w:type="spellStart"/>
      <w:r w:rsidR="00EF5FA0">
        <w:rPr>
          <w:rFonts w:ascii="Arial" w:hAnsi="Arial" w:cs="Arial"/>
          <w:sz w:val="24"/>
          <w:szCs w:val="24"/>
        </w:rPr>
        <w:t>Salú</w:t>
      </w:r>
      <w:proofErr w:type="spellEnd"/>
      <w:r w:rsidR="00D04E37">
        <w:rPr>
          <w:rFonts w:ascii="Arial" w:hAnsi="Arial" w:cs="Arial"/>
          <w:sz w:val="24"/>
          <w:szCs w:val="24"/>
        </w:rPr>
        <w:t xml:space="preserve">; Projeto N°90/2023, Institui no Âmbito do Município de Nova Cruz </w:t>
      </w:r>
      <w:r w:rsidR="003B42F4">
        <w:rPr>
          <w:rFonts w:ascii="Arial" w:hAnsi="Arial" w:cs="Arial"/>
          <w:sz w:val="24"/>
          <w:szCs w:val="24"/>
        </w:rPr>
        <w:t>a Campanha de Conscientização sobre a Castração e o Combate ao Câncer de animais</w:t>
      </w:r>
      <w:r w:rsidR="00D04E37">
        <w:rPr>
          <w:rFonts w:ascii="Arial" w:hAnsi="Arial" w:cs="Arial"/>
          <w:sz w:val="24"/>
          <w:szCs w:val="24"/>
        </w:rPr>
        <w:t>.</w:t>
      </w:r>
      <w:r w:rsidR="003B42F4">
        <w:rPr>
          <w:rFonts w:ascii="Arial" w:hAnsi="Arial" w:cs="Arial"/>
          <w:sz w:val="24"/>
          <w:szCs w:val="24"/>
        </w:rPr>
        <w:t xml:space="preserve"> </w:t>
      </w:r>
      <w:r w:rsidR="00D04E37">
        <w:rPr>
          <w:rFonts w:ascii="Arial" w:hAnsi="Arial" w:cs="Arial"/>
          <w:sz w:val="24"/>
          <w:szCs w:val="24"/>
        </w:rPr>
        <w:t>Propositora, Marione Moreira;</w:t>
      </w:r>
      <w:r w:rsidR="00EF5FA0">
        <w:rPr>
          <w:rFonts w:ascii="Arial" w:hAnsi="Arial" w:cs="Arial"/>
          <w:sz w:val="24"/>
          <w:szCs w:val="24"/>
        </w:rPr>
        <w:t xml:space="preserve"> </w:t>
      </w:r>
      <w:r w:rsidR="003B42F4">
        <w:rPr>
          <w:rFonts w:ascii="Arial" w:hAnsi="Arial" w:cs="Arial"/>
          <w:sz w:val="24"/>
          <w:szCs w:val="24"/>
        </w:rPr>
        <w:t>A Presidente Maria de Fátima falou que esses projetos, na semana passada não conseguiram se reunir, porque a metade da Câmara foram participar da Marcha dos Vereadores em Brasília, não houve sessão, até porque tinha também a missa de cura e irão fazer a sessão durante a semana,</w:t>
      </w:r>
      <w:r w:rsidR="00CA7FB3">
        <w:rPr>
          <w:rFonts w:ascii="Arial" w:hAnsi="Arial" w:cs="Arial"/>
          <w:sz w:val="24"/>
          <w:szCs w:val="24"/>
        </w:rPr>
        <w:t xml:space="preserve"> </w:t>
      </w:r>
      <w:r w:rsidR="003B42F4">
        <w:rPr>
          <w:rFonts w:ascii="Arial" w:hAnsi="Arial" w:cs="Arial"/>
          <w:sz w:val="24"/>
          <w:szCs w:val="24"/>
        </w:rPr>
        <w:t>então não tiveram a reunião da comissão e todos esses projetos que foram lidos, estão tramitando e tem tempo para analisarem, minuciosamente precisam analisar para poder enviar o projeto ao plenário, portanto na reunião não tem matéria para votação. Em seguida a Presidente passa a palavra para o Relator, se ele quiser se pronunciar e posteriormente irão encerrar a reunião</w:t>
      </w:r>
      <w:r w:rsidR="0050189A">
        <w:rPr>
          <w:rFonts w:ascii="Arial" w:hAnsi="Arial" w:cs="Arial"/>
          <w:sz w:val="24"/>
          <w:szCs w:val="24"/>
        </w:rPr>
        <w:t xml:space="preserve">, porque não irão ter votação; O Reator Álisson Alves falou que não tem nada a falar, até porque os projetos estão em andamento, cumprindo o prazo regimental, como diz o regimento interno da casa, então diz que todos eles continuam em analise; A Presidente passou a palavra para o Membro Aluísio Sena, caso ele queira se pronunciar, se não irá encerrar a reunião e na próxima semana terão uma outra reunião, como normalmente acontece; O </w:t>
      </w:r>
      <w:r w:rsidR="00B251DA">
        <w:rPr>
          <w:rFonts w:ascii="Arial" w:hAnsi="Arial" w:cs="Arial"/>
          <w:sz w:val="24"/>
          <w:szCs w:val="24"/>
        </w:rPr>
        <w:t>Membro Aluísio falou que as suas palavras é as mesmas do Relator Álisson e da Presidente Fátima, então já que não tem nada para ser aprovado na reunião, fica para falarem numa próxima reunião; A Presidente Maria de Fátima falou que mediante não ter ainda matéria</w:t>
      </w:r>
      <w:r w:rsidR="00E653EA">
        <w:rPr>
          <w:rFonts w:ascii="Arial" w:hAnsi="Arial" w:cs="Arial"/>
          <w:sz w:val="24"/>
          <w:szCs w:val="24"/>
        </w:rPr>
        <w:t xml:space="preserve"> </w:t>
      </w:r>
      <w:r w:rsidR="00B251DA">
        <w:rPr>
          <w:rFonts w:ascii="Arial" w:hAnsi="Arial" w:cs="Arial"/>
          <w:sz w:val="24"/>
          <w:szCs w:val="24"/>
        </w:rPr>
        <w:t xml:space="preserve">para ser votada, porque precisam também de alguns pareceres, que não foram dados. </w:t>
      </w:r>
      <w:r w:rsidR="008E70C2" w:rsidRPr="00011975">
        <w:rPr>
          <w:rFonts w:ascii="Arial" w:hAnsi="Arial" w:cs="Arial"/>
          <w:sz w:val="24"/>
          <w:szCs w:val="24"/>
        </w:rPr>
        <w:t>Nada mais havendo a tratar</w:t>
      </w:r>
      <w:r w:rsidR="004845AD" w:rsidRPr="00011975">
        <w:rPr>
          <w:rFonts w:ascii="Arial" w:hAnsi="Arial" w:cs="Arial"/>
          <w:sz w:val="24"/>
          <w:szCs w:val="24"/>
        </w:rPr>
        <w:t>,</w:t>
      </w:r>
      <w:r w:rsidR="00E653EA">
        <w:rPr>
          <w:rFonts w:ascii="Arial" w:hAnsi="Arial" w:cs="Arial"/>
          <w:sz w:val="24"/>
          <w:szCs w:val="24"/>
        </w:rPr>
        <w:t xml:space="preserve"> </w:t>
      </w:r>
      <w:r w:rsidR="008E70C2" w:rsidRPr="00011975">
        <w:rPr>
          <w:rFonts w:ascii="Arial" w:hAnsi="Arial" w:cs="Arial"/>
          <w:sz w:val="24"/>
          <w:szCs w:val="24"/>
        </w:rPr>
        <w:t xml:space="preserve">a Presidente declara encerrada a reunião e convida a todos para a próxima.  </w:t>
      </w:r>
      <w:r w:rsidR="0085590A" w:rsidRPr="00011975">
        <w:rPr>
          <w:rFonts w:ascii="Arial" w:hAnsi="Arial" w:cs="Arial"/>
          <w:sz w:val="24"/>
          <w:szCs w:val="24"/>
        </w:rPr>
        <w:t xml:space="preserve"> </w:t>
      </w:r>
    </w:p>
    <w:p w14:paraId="4B307CCD" w14:textId="77777777" w:rsidR="00B251DA" w:rsidRDefault="00B251DA" w:rsidP="00F93853">
      <w:pPr>
        <w:pStyle w:val="SemEspaamen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</w:t>
      </w:r>
    </w:p>
    <w:p w14:paraId="0D53FEEE" w14:textId="72883915" w:rsidR="00CB6140" w:rsidRPr="00A5184F" w:rsidRDefault="00B251DA" w:rsidP="00F93853">
      <w:pPr>
        <w:pStyle w:val="SemEspaamen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</w:t>
      </w:r>
      <w:r w:rsidR="00012D47">
        <w:rPr>
          <w:rFonts w:ascii="Arial" w:hAnsi="Arial" w:cs="Arial"/>
          <w:sz w:val="26"/>
          <w:szCs w:val="26"/>
        </w:rPr>
        <w:t>MARIA DE FÁTIMA DA COSTA</w:t>
      </w:r>
    </w:p>
    <w:p w14:paraId="6A679F10" w14:textId="6EFF2C3A" w:rsidR="00B8118F" w:rsidRPr="00A5184F" w:rsidRDefault="00CB6140" w:rsidP="00A5184F">
      <w:pPr>
        <w:pStyle w:val="SemEspaamento"/>
        <w:jc w:val="center"/>
        <w:rPr>
          <w:rFonts w:ascii="Arial" w:hAnsi="Arial" w:cs="Arial"/>
          <w:b/>
          <w:sz w:val="26"/>
          <w:szCs w:val="26"/>
        </w:rPr>
      </w:pPr>
      <w:r w:rsidRPr="00A5184F">
        <w:rPr>
          <w:rFonts w:ascii="Arial" w:hAnsi="Arial" w:cs="Arial"/>
          <w:b/>
          <w:sz w:val="26"/>
          <w:szCs w:val="26"/>
        </w:rPr>
        <w:t>Presidente da Comissão</w:t>
      </w:r>
    </w:p>
    <w:p w14:paraId="244E2844" w14:textId="77777777" w:rsidR="00BE1ED3" w:rsidRDefault="00BE1ED3" w:rsidP="00CB6140">
      <w:pPr>
        <w:ind w:left="-567" w:right="-427"/>
        <w:jc w:val="center"/>
        <w:rPr>
          <w:rFonts w:ascii="Arial" w:hAnsi="Arial" w:cs="Arial"/>
          <w:b/>
          <w:sz w:val="26"/>
          <w:szCs w:val="26"/>
        </w:rPr>
      </w:pPr>
    </w:p>
    <w:p w14:paraId="5B63C618" w14:textId="77777777" w:rsidR="00B251DA" w:rsidRDefault="00B251DA" w:rsidP="00B251DA">
      <w:pPr>
        <w:pStyle w:val="SemEspaamen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</w:t>
      </w:r>
    </w:p>
    <w:p w14:paraId="791006A6" w14:textId="1206D037" w:rsidR="00A5184F" w:rsidRPr="00A5184F" w:rsidRDefault="00B251DA" w:rsidP="00B251DA">
      <w:pPr>
        <w:pStyle w:val="SemEspaamen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</w:t>
      </w:r>
      <w:r w:rsidR="00F93853">
        <w:rPr>
          <w:rFonts w:ascii="Arial" w:hAnsi="Arial" w:cs="Arial"/>
          <w:sz w:val="26"/>
          <w:szCs w:val="26"/>
        </w:rPr>
        <w:t>ÁLISSON ALVES DA SILVA</w:t>
      </w:r>
    </w:p>
    <w:p w14:paraId="76DBFD45" w14:textId="7B2279CC" w:rsidR="00BE1ED3" w:rsidRPr="00876AC8" w:rsidRDefault="00BE1ED3" w:rsidP="00522AD2">
      <w:pPr>
        <w:ind w:right="-1"/>
        <w:jc w:val="center"/>
        <w:rPr>
          <w:rFonts w:ascii="Arial" w:hAnsi="Arial" w:cs="Arial"/>
          <w:b/>
          <w:sz w:val="26"/>
          <w:szCs w:val="26"/>
        </w:rPr>
      </w:pPr>
      <w:r w:rsidRPr="00876AC8">
        <w:rPr>
          <w:rFonts w:ascii="Arial" w:hAnsi="Arial" w:cs="Arial"/>
          <w:b/>
          <w:sz w:val="26"/>
          <w:szCs w:val="26"/>
        </w:rPr>
        <w:t>Relator da Comissão</w:t>
      </w:r>
    </w:p>
    <w:p w14:paraId="7D9E47B3" w14:textId="6C892619" w:rsidR="004A5F22" w:rsidRPr="004845AD" w:rsidRDefault="00B251DA" w:rsidP="00F93853">
      <w:pPr>
        <w:ind w:right="-42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6"/>
          <w:szCs w:val="26"/>
        </w:rPr>
        <w:lastRenderedPageBreak/>
        <w:t xml:space="preserve"> </w:t>
      </w:r>
      <w:r w:rsidR="007A0088">
        <w:rPr>
          <w:rFonts w:ascii="Arial" w:hAnsi="Arial" w:cs="Arial"/>
          <w:i/>
          <w:sz w:val="24"/>
          <w:szCs w:val="24"/>
        </w:rPr>
        <w:t xml:space="preserve">  </w:t>
      </w:r>
      <w:r w:rsidR="007B6C78">
        <w:rPr>
          <w:rFonts w:ascii="Arial" w:hAnsi="Arial" w:cs="Arial"/>
          <w:i/>
          <w:sz w:val="24"/>
          <w:szCs w:val="24"/>
        </w:rPr>
        <w:t xml:space="preserve"> </w:t>
      </w:r>
      <w:r w:rsidR="00F93853">
        <w:rPr>
          <w:rFonts w:ascii="Arial" w:hAnsi="Arial" w:cs="Arial"/>
          <w:i/>
          <w:sz w:val="24"/>
          <w:szCs w:val="24"/>
        </w:rPr>
        <w:t xml:space="preserve"> </w:t>
      </w:r>
      <w:r w:rsidR="001F1524" w:rsidRPr="009075E7">
        <w:rPr>
          <w:rFonts w:ascii="Arial" w:hAnsi="Arial" w:cs="Arial"/>
          <w:b/>
          <w:sz w:val="32"/>
          <w:szCs w:val="32"/>
          <w:u w:val="single"/>
        </w:rPr>
        <w:t>LISTA DE PRESENÇA EM REUNIÃO DE COMISSÃO</w:t>
      </w:r>
    </w:p>
    <w:p w14:paraId="3C3196F6" w14:textId="77777777" w:rsidR="00B8118F" w:rsidRDefault="00B8118F" w:rsidP="00CB6140">
      <w:pPr>
        <w:ind w:left="-567" w:right="-427"/>
        <w:jc w:val="both"/>
        <w:rPr>
          <w:rFonts w:ascii="Arial" w:hAnsi="Arial" w:cs="Arial"/>
          <w:sz w:val="24"/>
          <w:szCs w:val="24"/>
        </w:rPr>
      </w:pPr>
    </w:p>
    <w:p w14:paraId="55793BCD" w14:textId="02007231" w:rsidR="00E54E01" w:rsidRDefault="00F93853" w:rsidP="00F93853">
      <w:pPr>
        <w:ind w:right="-42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</w:t>
      </w:r>
      <w:r w:rsidR="007A0088">
        <w:rPr>
          <w:rFonts w:ascii="Arial" w:hAnsi="Arial" w:cs="Arial"/>
          <w:sz w:val="26"/>
          <w:szCs w:val="26"/>
        </w:rPr>
        <w:t>03</w:t>
      </w:r>
      <w:r w:rsidR="00E54E01">
        <w:rPr>
          <w:rFonts w:ascii="Arial" w:hAnsi="Arial" w:cs="Arial"/>
          <w:sz w:val="26"/>
          <w:szCs w:val="26"/>
        </w:rPr>
        <w:t xml:space="preserve"> DE </w:t>
      </w:r>
      <w:r w:rsidR="007A0088">
        <w:rPr>
          <w:rFonts w:ascii="Arial" w:hAnsi="Arial" w:cs="Arial"/>
          <w:sz w:val="26"/>
          <w:szCs w:val="26"/>
        </w:rPr>
        <w:t>MAIO</w:t>
      </w:r>
      <w:r>
        <w:rPr>
          <w:rFonts w:ascii="Arial" w:hAnsi="Arial" w:cs="Arial"/>
          <w:sz w:val="26"/>
          <w:szCs w:val="26"/>
        </w:rPr>
        <w:t xml:space="preserve"> </w:t>
      </w:r>
      <w:r w:rsidR="00E54E01">
        <w:rPr>
          <w:rFonts w:ascii="Arial" w:hAnsi="Arial" w:cs="Arial"/>
          <w:sz w:val="26"/>
          <w:szCs w:val="26"/>
        </w:rPr>
        <w:t>DE 202</w:t>
      </w:r>
      <w:r>
        <w:rPr>
          <w:rFonts w:ascii="Arial" w:hAnsi="Arial" w:cs="Arial"/>
          <w:sz w:val="26"/>
          <w:szCs w:val="26"/>
        </w:rPr>
        <w:t>3</w:t>
      </w:r>
    </w:p>
    <w:p w14:paraId="26F7F88C" w14:textId="77777777" w:rsidR="00E54E01" w:rsidRPr="00E54E01" w:rsidRDefault="00E54E01" w:rsidP="00E54E01">
      <w:pPr>
        <w:ind w:left="-567" w:right="-427"/>
        <w:jc w:val="center"/>
        <w:rPr>
          <w:rFonts w:ascii="Arial" w:hAnsi="Arial" w:cs="Arial"/>
          <w:sz w:val="26"/>
          <w:szCs w:val="26"/>
        </w:rPr>
      </w:pPr>
    </w:p>
    <w:tbl>
      <w:tblPr>
        <w:tblW w:w="10517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646"/>
        <w:gridCol w:w="5339"/>
      </w:tblGrid>
      <w:tr w:rsidR="00B8118F" w:rsidRPr="009269C5" w14:paraId="03D222D8" w14:textId="77777777" w:rsidTr="004F29C7">
        <w:trPr>
          <w:trHeight w:val="307"/>
        </w:trPr>
        <w:tc>
          <w:tcPr>
            <w:tcW w:w="532" w:type="dxa"/>
            <w:shd w:val="clear" w:color="auto" w:fill="auto"/>
          </w:tcPr>
          <w:p w14:paraId="1206DADE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4646" w:type="dxa"/>
            <w:shd w:val="clear" w:color="auto" w:fill="auto"/>
          </w:tcPr>
          <w:p w14:paraId="2C073F7B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5339" w:type="dxa"/>
            <w:shd w:val="clear" w:color="auto" w:fill="auto"/>
          </w:tcPr>
          <w:p w14:paraId="2D1B1A71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ASSINATURA</w:t>
            </w:r>
          </w:p>
        </w:tc>
      </w:tr>
      <w:tr w:rsidR="00CB6140" w:rsidRPr="009269C5" w14:paraId="337A1164" w14:textId="77777777" w:rsidTr="004F29C7">
        <w:trPr>
          <w:trHeight w:val="313"/>
        </w:trPr>
        <w:tc>
          <w:tcPr>
            <w:tcW w:w="532" w:type="dxa"/>
            <w:shd w:val="clear" w:color="auto" w:fill="auto"/>
            <w:vAlign w:val="center"/>
          </w:tcPr>
          <w:p w14:paraId="2F8F5804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293056FD" w14:textId="65254887" w:rsidR="00CB6140" w:rsidRPr="00CB6140" w:rsidRDefault="000205F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ÁLISSON ALVES DA SILVA</w:t>
            </w:r>
          </w:p>
        </w:tc>
        <w:tc>
          <w:tcPr>
            <w:tcW w:w="5339" w:type="dxa"/>
            <w:shd w:val="clear" w:color="auto" w:fill="auto"/>
          </w:tcPr>
          <w:p w14:paraId="3E85F0F7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3FBA08B6" w14:textId="77777777" w:rsidTr="004F29C7">
        <w:tc>
          <w:tcPr>
            <w:tcW w:w="532" w:type="dxa"/>
            <w:shd w:val="clear" w:color="auto" w:fill="auto"/>
            <w:vAlign w:val="center"/>
          </w:tcPr>
          <w:p w14:paraId="6CFA051D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EA316EE" w14:textId="47C8A56B" w:rsidR="00CB6140" w:rsidRPr="00CB6140" w:rsidRDefault="000205F0" w:rsidP="000205F0">
            <w:pPr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ALUÍSIO SOARES DE SENA</w:t>
            </w:r>
          </w:p>
        </w:tc>
        <w:tc>
          <w:tcPr>
            <w:tcW w:w="5339" w:type="dxa"/>
            <w:shd w:val="clear" w:color="auto" w:fill="auto"/>
          </w:tcPr>
          <w:p w14:paraId="61B389CB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098444F0" w14:textId="77777777" w:rsidTr="004F29C7">
        <w:tc>
          <w:tcPr>
            <w:tcW w:w="532" w:type="dxa"/>
            <w:shd w:val="clear" w:color="auto" w:fill="auto"/>
            <w:vAlign w:val="center"/>
          </w:tcPr>
          <w:p w14:paraId="5EED1165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7C14361" w14:textId="30991520" w:rsidR="00CB6140" w:rsidRPr="00CB6140" w:rsidRDefault="000205F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DE FÁTIMA DA COSTA</w:t>
            </w:r>
          </w:p>
        </w:tc>
        <w:tc>
          <w:tcPr>
            <w:tcW w:w="5339" w:type="dxa"/>
            <w:shd w:val="clear" w:color="auto" w:fill="auto"/>
          </w:tcPr>
          <w:p w14:paraId="5C42CB76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720D8BD0" w14:textId="77777777" w:rsidTr="004F29C7">
        <w:tc>
          <w:tcPr>
            <w:tcW w:w="532" w:type="dxa"/>
            <w:shd w:val="clear" w:color="auto" w:fill="auto"/>
            <w:vAlign w:val="center"/>
          </w:tcPr>
          <w:p w14:paraId="32556136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107F2D09" w14:textId="2A686806" w:rsidR="00CB6140" w:rsidRPr="000205F0" w:rsidRDefault="000205F0" w:rsidP="00CB6140">
            <w:pPr>
              <w:ind w:left="-120" w:right="-427" w:firstLine="14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MATEUS RAONE A. DA COSTA SILVA</w:t>
            </w:r>
          </w:p>
        </w:tc>
        <w:tc>
          <w:tcPr>
            <w:tcW w:w="5339" w:type="dxa"/>
            <w:shd w:val="clear" w:color="auto" w:fill="auto"/>
          </w:tcPr>
          <w:p w14:paraId="79EF72A1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205F0" w:rsidRPr="009269C5" w14:paraId="4F1B6908" w14:textId="77777777" w:rsidTr="004F29C7">
        <w:tc>
          <w:tcPr>
            <w:tcW w:w="532" w:type="dxa"/>
            <w:shd w:val="clear" w:color="auto" w:fill="auto"/>
            <w:vAlign w:val="center"/>
          </w:tcPr>
          <w:p w14:paraId="0CB99830" w14:textId="22D6FD6B" w:rsidR="000205F0" w:rsidRPr="009269C5" w:rsidRDefault="000205F0" w:rsidP="000205F0">
            <w:pPr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7101306" w14:textId="19B6A5BB" w:rsidR="000205F0" w:rsidRPr="009269C5" w:rsidRDefault="000205F0" w:rsidP="000205F0">
            <w:pPr>
              <w:ind w:left="-567" w:right="-427" w:firstLine="26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 TIAGO DA COSTA DE ARAÚJO</w:t>
            </w:r>
          </w:p>
        </w:tc>
        <w:tc>
          <w:tcPr>
            <w:tcW w:w="5339" w:type="dxa"/>
            <w:shd w:val="clear" w:color="auto" w:fill="auto"/>
          </w:tcPr>
          <w:p w14:paraId="4EB69FC0" w14:textId="77777777" w:rsidR="000205F0" w:rsidRPr="009269C5" w:rsidRDefault="000205F0" w:rsidP="000205F0">
            <w:pPr>
              <w:ind w:left="-567" w:right="-427" w:firstLine="26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994167" w14:textId="77777777" w:rsidR="00B8118F" w:rsidRPr="009269C5" w:rsidRDefault="00B8118F" w:rsidP="00CB6140">
      <w:pPr>
        <w:ind w:left="-567" w:right="-427" w:firstLine="262"/>
        <w:jc w:val="both"/>
        <w:rPr>
          <w:rFonts w:ascii="Arial" w:hAnsi="Arial" w:cs="Arial"/>
          <w:i/>
          <w:sz w:val="24"/>
          <w:szCs w:val="24"/>
        </w:rPr>
      </w:pPr>
    </w:p>
    <w:p w14:paraId="376F0308" w14:textId="77777777" w:rsidR="00B8118F" w:rsidRPr="009269C5" w:rsidRDefault="00B8118F" w:rsidP="004F29C7">
      <w:pPr>
        <w:tabs>
          <w:tab w:val="left" w:pos="6105"/>
        </w:tabs>
        <w:ind w:left="-567" w:right="-285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B8118F" w:rsidRPr="009269C5" w:rsidSect="00DD31A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FF42D" w14:textId="77777777" w:rsidR="003B5E5B" w:rsidRDefault="003B5E5B" w:rsidP="009F4A49">
      <w:pPr>
        <w:spacing w:after="0" w:line="240" w:lineRule="auto"/>
      </w:pPr>
      <w:r>
        <w:separator/>
      </w:r>
    </w:p>
  </w:endnote>
  <w:endnote w:type="continuationSeparator" w:id="0">
    <w:p w14:paraId="699AD15D" w14:textId="77777777" w:rsidR="003B5E5B" w:rsidRDefault="003B5E5B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Montserrat ExtraBold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E2C11" w14:textId="77777777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6254D2B" wp14:editId="300E3733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2D4817" w14:textId="77777777" w:rsidR="00DD31A2" w:rsidRDefault="00DD31A2" w:rsidP="006017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411FD" w14:textId="77777777" w:rsidR="003B5E5B" w:rsidRDefault="003B5E5B" w:rsidP="009F4A49">
      <w:pPr>
        <w:spacing w:after="0" w:line="240" w:lineRule="auto"/>
      </w:pPr>
      <w:r>
        <w:separator/>
      </w:r>
    </w:p>
  </w:footnote>
  <w:footnote w:type="continuationSeparator" w:id="0">
    <w:p w14:paraId="621998C0" w14:textId="77777777" w:rsidR="003B5E5B" w:rsidRDefault="003B5E5B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B135A" w14:textId="77777777" w:rsidR="0011236A" w:rsidRDefault="00B251DA">
    <w:pPr>
      <w:pStyle w:val="Cabealho"/>
    </w:pPr>
    <w:r>
      <w:rPr>
        <w:noProof/>
      </w:rPr>
      <w:pict w14:anchorId="22257E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216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691F7" w14:textId="77777777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137FDF4A" wp14:editId="2BA5E3EA">
          <wp:extent cx="3362325" cy="752475"/>
          <wp:effectExtent l="0" t="0" r="9525" b="9525"/>
          <wp:docPr id="15" name="Gráfico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3898" cy="752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64EA5F8F" w14:textId="77777777" w:rsidR="00B8118F" w:rsidRPr="00813847" w:rsidRDefault="00B8118F" w:rsidP="00A1438C">
    <w:pPr>
      <w:pStyle w:val="Cabealho"/>
      <w:jc w:val="center"/>
      <w:rPr>
        <w:rFonts w:ascii="Arial Black" w:hAnsi="Arial Black" w:cs="Arial"/>
      </w:rPr>
    </w:pPr>
    <w:r w:rsidRPr="00813847">
      <w:rPr>
        <w:rFonts w:ascii="Arial Black" w:hAnsi="Arial Black" w:cs="Arial"/>
      </w:rPr>
      <w:t>C</w:t>
    </w:r>
    <w:r w:rsidR="00813847" w:rsidRPr="00813847">
      <w:rPr>
        <w:rFonts w:ascii="Arial Black" w:hAnsi="Arial Black" w:cs="Arial"/>
      </w:rPr>
      <w:t>OMISSÕES</w:t>
    </w:r>
    <w:r w:rsidR="009B2339" w:rsidRPr="00813847">
      <w:rPr>
        <w:rFonts w:ascii="Arial Black" w:hAnsi="Arial Black" w:cs="Arial"/>
      </w:rPr>
      <w:t xml:space="preserve"> DE </w:t>
    </w:r>
    <w:r w:rsidRPr="00813847">
      <w:rPr>
        <w:rFonts w:ascii="Arial Black" w:hAnsi="Arial Black" w:cs="Arial"/>
      </w:rPr>
      <w:t>J</w:t>
    </w:r>
    <w:r w:rsidR="009B2339" w:rsidRPr="00813847">
      <w:rPr>
        <w:rFonts w:ascii="Arial Black" w:hAnsi="Arial Black" w:cs="Arial"/>
      </w:rPr>
      <w:t>USTIÇA E REDAÇÃO</w:t>
    </w:r>
  </w:p>
  <w:p w14:paraId="0E60DEF3" w14:textId="77777777" w:rsidR="002F6164" w:rsidRPr="00FE6F05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FE6F05">
      <w:rPr>
        <w:rFonts w:ascii="Arial Black" w:hAnsi="Arial Black" w:cs="Arial"/>
        <w:color w:val="FF0000"/>
        <w:sz w:val="26"/>
        <w:szCs w:val="26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457D8" w14:textId="77777777" w:rsidR="0011236A" w:rsidRDefault="00B251DA">
    <w:pPr>
      <w:pStyle w:val="Cabealho"/>
    </w:pPr>
    <w:r>
      <w:rPr>
        <w:noProof/>
      </w:rPr>
      <w:pict w14:anchorId="2C686B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240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49"/>
    <w:rsid w:val="00011975"/>
    <w:rsid w:val="00012D47"/>
    <w:rsid w:val="000205F0"/>
    <w:rsid w:val="00024DC6"/>
    <w:rsid w:val="00074829"/>
    <w:rsid w:val="0009482D"/>
    <w:rsid w:val="0011236A"/>
    <w:rsid w:val="00112A3D"/>
    <w:rsid w:val="00160883"/>
    <w:rsid w:val="00196949"/>
    <w:rsid w:val="001C06D2"/>
    <w:rsid w:val="001C37D2"/>
    <w:rsid w:val="001F1524"/>
    <w:rsid w:val="001F1A8B"/>
    <w:rsid w:val="001F21A1"/>
    <w:rsid w:val="001F2E15"/>
    <w:rsid w:val="002436ED"/>
    <w:rsid w:val="00243BCF"/>
    <w:rsid w:val="00260937"/>
    <w:rsid w:val="00283EA3"/>
    <w:rsid w:val="002C6CDB"/>
    <w:rsid w:val="002F6164"/>
    <w:rsid w:val="00365221"/>
    <w:rsid w:val="003B42F4"/>
    <w:rsid w:val="003B5E5B"/>
    <w:rsid w:val="003C0D60"/>
    <w:rsid w:val="003D0BF8"/>
    <w:rsid w:val="0040082F"/>
    <w:rsid w:val="00455EFF"/>
    <w:rsid w:val="0047148A"/>
    <w:rsid w:val="00473EEC"/>
    <w:rsid w:val="004845AD"/>
    <w:rsid w:val="004A5F22"/>
    <w:rsid w:val="004C6FD3"/>
    <w:rsid w:val="004F29C7"/>
    <w:rsid w:val="0050189A"/>
    <w:rsid w:val="00515CE8"/>
    <w:rsid w:val="00522AD2"/>
    <w:rsid w:val="00554AF9"/>
    <w:rsid w:val="005B4226"/>
    <w:rsid w:val="0060178B"/>
    <w:rsid w:val="00636546"/>
    <w:rsid w:val="00696D9C"/>
    <w:rsid w:val="006F4C35"/>
    <w:rsid w:val="00773F9D"/>
    <w:rsid w:val="00793495"/>
    <w:rsid w:val="007A0088"/>
    <w:rsid w:val="007B6C78"/>
    <w:rsid w:val="00813847"/>
    <w:rsid w:val="0085590A"/>
    <w:rsid w:val="00873A43"/>
    <w:rsid w:val="00876AC8"/>
    <w:rsid w:val="008E70C2"/>
    <w:rsid w:val="00900C8E"/>
    <w:rsid w:val="009075E7"/>
    <w:rsid w:val="0090768B"/>
    <w:rsid w:val="009269C5"/>
    <w:rsid w:val="009475A6"/>
    <w:rsid w:val="00984EDB"/>
    <w:rsid w:val="00992345"/>
    <w:rsid w:val="009B2339"/>
    <w:rsid w:val="009E243C"/>
    <w:rsid w:val="009F4A49"/>
    <w:rsid w:val="00A10253"/>
    <w:rsid w:val="00A1438C"/>
    <w:rsid w:val="00A5184F"/>
    <w:rsid w:val="00A57613"/>
    <w:rsid w:val="00AB6F66"/>
    <w:rsid w:val="00AC291B"/>
    <w:rsid w:val="00AD676B"/>
    <w:rsid w:val="00AE48E0"/>
    <w:rsid w:val="00AF3790"/>
    <w:rsid w:val="00B251DA"/>
    <w:rsid w:val="00B25772"/>
    <w:rsid w:val="00B31B1F"/>
    <w:rsid w:val="00B449CB"/>
    <w:rsid w:val="00B601E0"/>
    <w:rsid w:val="00B8118F"/>
    <w:rsid w:val="00BB13F8"/>
    <w:rsid w:val="00BC2F56"/>
    <w:rsid w:val="00BE1ED3"/>
    <w:rsid w:val="00C50129"/>
    <w:rsid w:val="00C7248B"/>
    <w:rsid w:val="00C739ED"/>
    <w:rsid w:val="00C9172F"/>
    <w:rsid w:val="00CA7FB3"/>
    <w:rsid w:val="00CB589B"/>
    <w:rsid w:val="00CB6140"/>
    <w:rsid w:val="00CC5297"/>
    <w:rsid w:val="00CE2392"/>
    <w:rsid w:val="00D04E37"/>
    <w:rsid w:val="00D14020"/>
    <w:rsid w:val="00D2291F"/>
    <w:rsid w:val="00DA58CF"/>
    <w:rsid w:val="00DC7AC4"/>
    <w:rsid w:val="00DD31A2"/>
    <w:rsid w:val="00DD54EA"/>
    <w:rsid w:val="00DE46E6"/>
    <w:rsid w:val="00E13C4A"/>
    <w:rsid w:val="00E54E01"/>
    <w:rsid w:val="00E653EA"/>
    <w:rsid w:val="00E74221"/>
    <w:rsid w:val="00EC6D8D"/>
    <w:rsid w:val="00EF5FA0"/>
    <w:rsid w:val="00F337C2"/>
    <w:rsid w:val="00F612C4"/>
    <w:rsid w:val="00F77419"/>
    <w:rsid w:val="00F93853"/>
    <w:rsid w:val="00FB38F3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6F4E05"/>
  <w15:chartTrackingRefBased/>
  <w15:docId w15:val="{04743E99-9374-45CA-93F8-B9E59700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2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3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9ED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2436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776FA-7C81-4241-9246-B5D3764F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549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- 02</dc:creator>
  <cp:keywords/>
  <dc:description/>
  <cp:lastModifiedBy>Nova Cruz</cp:lastModifiedBy>
  <cp:revision>32</cp:revision>
  <cp:lastPrinted>2023-07-20T11:14:00Z</cp:lastPrinted>
  <dcterms:created xsi:type="dcterms:W3CDTF">2021-06-02T15:11:00Z</dcterms:created>
  <dcterms:modified xsi:type="dcterms:W3CDTF">2023-07-20T13:37:00Z</dcterms:modified>
</cp:coreProperties>
</file>