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AE94C" w14:textId="77777777" w:rsidR="001F2E15" w:rsidRDefault="00B8118F" w:rsidP="00CB6140">
      <w:pPr>
        <w:tabs>
          <w:tab w:val="left" w:pos="6105"/>
        </w:tabs>
        <w:ind w:left="-567" w:right="-42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7E24D781" w14:textId="77777777" w:rsidR="004A5F22" w:rsidRDefault="004A5F22" w:rsidP="004A5F22">
      <w:pPr>
        <w:tabs>
          <w:tab w:val="left" w:pos="6105"/>
        </w:tabs>
        <w:ind w:right="-427"/>
        <w:jc w:val="both"/>
        <w:rPr>
          <w:rFonts w:ascii="Arial" w:hAnsi="Arial" w:cs="Arial"/>
          <w:bCs/>
          <w:sz w:val="24"/>
          <w:szCs w:val="24"/>
        </w:rPr>
      </w:pPr>
    </w:p>
    <w:p w14:paraId="666C7A54" w14:textId="03C018D4" w:rsidR="00B8118F" w:rsidRPr="004F29C7" w:rsidRDefault="00CB6140" w:rsidP="000005A0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  <w:r w:rsidRPr="004F29C7">
        <w:rPr>
          <w:rFonts w:ascii="Arial" w:hAnsi="Arial" w:cs="Arial"/>
          <w:sz w:val="26"/>
          <w:szCs w:val="26"/>
        </w:rPr>
        <w:t>Ao</w:t>
      </w:r>
      <w:r w:rsidR="00E81AC4">
        <w:rPr>
          <w:rFonts w:ascii="Arial" w:hAnsi="Arial" w:cs="Arial"/>
          <w:sz w:val="26"/>
          <w:szCs w:val="26"/>
        </w:rPr>
        <w:t xml:space="preserve"> </w:t>
      </w:r>
      <w:r w:rsidR="00B82840">
        <w:rPr>
          <w:rFonts w:ascii="Arial" w:hAnsi="Arial" w:cs="Arial"/>
          <w:sz w:val="26"/>
          <w:szCs w:val="26"/>
        </w:rPr>
        <w:t>Décimo Segundo</w:t>
      </w:r>
      <w:r w:rsidR="00A57613">
        <w:rPr>
          <w:rFonts w:ascii="Arial" w:hAnsi="Arial" w:cs="Arial"/>
          <w:sz w:val="26"/>
          <w:szCs w:val="26"/>
        </w:rPr>
        <w:t xml:space="preserve"> dia do mês de </w:t>
      </w:r>
      <w:proofErr w:type="gramStart"/>
      <w:r w:rsidR="00E81AC4">
        <w:rPr>
          <w:rFonts w:ascii="Arial" w:hAnsi="Arial" w:cs="Arial"/>
          <w:sz w:val="26"/>
          <w:szCs w:val="26"/>
        </w:rPr>
        <w:t>Dezembro</w:t>
      </w:r>
      <w:proofErr w:type="gramEnd"/>
      <w:r w:rsidR="00A57613">
        <w:rPr>
          <w:rFonts w:ascii="Arial" w:hAnsi="Arial" w:cs="Arial"/>
          <w:sz w:val="26"/>
          <w:szCs w:val="26"/>
        </w:rPr>
        <w:t xml:space="preserve"> de dois mil e vinte e três, </w:t>
      </w:r>
      <w:r w:rsidR="00E81AC4">
        <w:rPr>
          <w:rFonts w:ascii="Arial" w:hAnsi="Arial" w:cs="Arial"/>
          <w:sz w:val="26"/>
          <w:szCs w:val="26"/>
        </w:rPr>
        <w:t>á</w:t>
      </w:r>
      <w:r w:rsidR="00A57613">
        <w:rPr>
          <w:rFonts w:ascii="Arial" w:hAnsi="Arial" w:cs="Arial"/>
          <w:sz w:val="26"/>
          <w:szCs w:val="26"/>
        </w:rPr>
        <w:t xml:space="preserve">s </w:t>
      </w:r>
      <w:r w:rsidR="00E81AC4">
        <w:rPr>
          <w:rFonts w:ascii="Arial" w:hAnsi="Arial" w:cs="Arial"/>
          <w:sz w:val="26"/>
          <w:szCs w:val="26"/>
        </w:rPr>
        <w:t>14:00</w:t>
      </w:r>
      <w:r w:rsidR="00E23EA2">
        <w:rPr>
          <w:rFonts w:ascii="Arial" w:hAnsi="Arial" w:cs="Arial"/>
          <w:sz w:val="26"/>
          <w:szCs w:val="26"/>
        </w:rPr>
        <w:t>.</w:t>
      </w:r>
      <w:r w:rsidR="00A57613">
        <w:rPr>
          <w:rFonts w:ascii="Arial" w:hAnsi="Arial" w:cs="Arial"/>
          <w:sz w:val="26"/>
          <w:szCs w:val="26"/>
        </w:rPr>
        <w:t xml:space="preserve"> Presentes na sala das comissões os vereadores membros da comissão: Álisson Alves da Silva – </w:t>
      </w:r>
      <w:r w:rsidR="00E23EA2">
        <w:rPr>
          <w:rFonts w:ascii="Arial" w:hAnsi="Arial" w:cs="Arial"/>
          <w:sz w:val="26"/>
          <w:szCs w:val="26"/>
        </w:rPr>
        <w:t xml:space="preserve">Presidente, Maria de Fátima da Costa – Relatora e o </w:t>
      </w:r>
      <w:r w:rsidR="00E81AC4">
        <w:rPr>
          <w:rFonts w:ascii="Arial" w:hAnsi="Arial" w:cs="Arial"/>
          <w:sz w:val="26"/>
          <w:szCs w:val="26"/>
        </w:rPr>
        <w:t>V</w:t>
      </w:r>
      <w:r w:rsidR="00E23EA2">
        <w:rPr>
          <w:rFonts w:ascii="Arial" w:hAnsi="Arial" w:cs="Arial"/>
          <w:sz w:val="26"/>
          <w:szCs w:val="26"/>
        </w:rPr>
        <w:t>ereador</w:t>
      </w:r>
      <w:r w:rsidR="00E81AC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81AC4">
        <w:rPr>
          <w:rFonts w:ascii="Arial" w:hAnsi="Arial" w:cs="Arial"/>
          <w:sz w:val="26"/>
          <w:szCs w:val="26"/>
        </w:rPr>
        <w:t>Jardeson</w:t>
      </w:r>
      <w:proofErr w:type="spellEnd"/>
      <w:r w:rsidR="00E81AC4">
        <w:rPr>
          <w:rFonts w:ascii="Arial" w:hAnsi="Arial" w:cs="Arial"/>
          <w:sz w:val="26"/>
          <w:szCs w:val="26"/>
        </w:rPr>
        <w:t xml:space="preserve"> Ferreira Barbosa</w:t>
      </w:r>
      <w:r w:rsidR="00E23EA2">
        <w:rPr>
          <w:rFonts w:ascii="Arial" w:hAnsi="Arial" w:cs="Arial"/>
          <w:sz w:val="26"/>
          <w:szCs w:val="26"/>
        </w:rPr>
        <w:t xml:space="preserve"> – Membro</w:t>
      </w:r>
      <w:r w:rsidR="00A3708C">
        <w:rPr>
          <w:rFonts w:ascii="Arial" w:hAnsi="Arial" w:cs="Arial"/>
          <w:sz w:val="26"/>
          <w:szCs w:val="26"/>
        </w:rPr>
        <w:t>.</w:t>
      </w:r>
      <w:r w:rsidR="00A57613">
        <w:rPr>
          <w:rFonts w:ascii="Arial" w:hAnsi="Arial" w:cs="Arial"/>
          <w:sz w:val="26"/>
          <w:szCs w:val="26"/>
        </w:rPr>
        <w:t xml:space="preserve"> Invocando a proteção de Deus, </w:t>
      </w:r>
      <w:r w:rsidR="00A3708C">
        <w:rPr>
          <w:rFonts w:ascii="Arial" w:hAnsi="Arial" w:cs="Arial"/>
          <w:sz w:val="26"/>
          <w:szCs w:val="26"/>
        </w:rPr>
        <w:t>o</w:t>
      </w:r>
      <w:r w:rsidR="00A57613">
        <w:rPr>
          <w:rFonts w:ascii="Arial" w:hAnsi="Arial" w:cs="Arial"/>
          <w:sz w:val="26"/>
          <w:szCs w:val="26"/>
        </w:rPr>
        <w:t xml:space="preserve"> Presidente </w:t>
      </w:r>
      <w:proofErr w:type="spellStart"/>
      <w:r w:rsidR="00A3708C">
        <w:rPr>
          <w:rFonts w:ascii="Arial" w:hAnsi="Arial" w:cs="Arial"/>
          <w:sz w:val="26"/>
          <w:szCs w:val="26"/>
        </w:rPr>
        <w:t>Álisson</w:t>
      </w:r>
      <w:proofErr w:type="spellEnd"/>
      <w:r w:rsidR="00A3708C">
        <w:rPr>
          <w:rFonts w:ascii="Arial" w:hAnsi="Arial" w:cs="Arial"/>
          <w:sz w:val="26"/>
          <w:szCs w:val="26"/>
        </w:rPr>
        <w:t xml:space="preserve"> </w:t>
      </w:r>
      <w:r w:rsidR="00A57613">
        <w:rPr>
          <w:rFonts w:ascii="Arial" w:hAnsi="Arial" w:cs="Arial"/>
          <w:sz w:val="26"/>
          <w:szCs w:val="26"/>
        </w:rPr>
        <w:t>declar</w:t>
      </w:r>
      <w:r w:rsidR="00A3708C">
        <w:rPr>
          <w:rFonts w:ascii="Arial" w:hAnsi="Arial" w:cs="Arial"/>
          <w:sz w:val="26"/>
          <w:szCs w:val="26"/>
        </w:rPr>
        <w:t>ou</w:t>
      </w:r>
      <w:r w:rsidR="00A57613">
        <w:rPr>
          <w:rFonts w:ascii="Arial" w:hAnsi="Arial" w:cs="Arial"/>
          <w:sz w:val="26"/>
          <w:szCs w:val="26"/>
        </w:rPr>
        <w:t xml:space="preserve"> aberta a reunião da comissão</w:t>
      </w:r>
      <w:r w:rsidR="00A3708C">
        <w:rPr>
          <w:rFonts w:ascii="Arial" w:hAnsi="Arial" w:cs="Arial"/>
          <w:sz w:val="26"/>
          <w:szCs w:val="26"/>
        </w:rPr>
        <w:t xml:space="preserve">; </w:t>
      </w:r>
      <w:r w:rsidR="00A57613">
        <w:rPr>
          <w:rFonts w:ascii="Arial" w:hAnsi="Arial" w:cs="Arial"/>
          <w:sz w:val="26"/>
          <w:szCs w:val="26"/>
        </w:rPr>
        <w:t>Tendo a</w:t>
      </w:r>
      <w:r w:rsidR="00B82840">
        <w:rPr>
          <w:rFonts w:ascii="Arial" w:hAnsi="Arial" w:cs="Arial"/>
          <w:sz w:val="26"/>
          <w:szCs w:val="26"/>
        </w:rPr>
        <w:t>s</w:t>
      </w:r>
      <w:r w:rsidR="00A57613">
        <w:rPr>
          <w:rFonts w:ascii="Arial" w:hAnsi="Arial" w:cs="Arial"/>
          <w:sz w:val="26"/>
          <w:szCs w:val="26"/>
        </w:rPr>
        <w:t xml:space="preserve"> seguinte</w:t>
      </w:r>
      <w:r w:rsidR="00B82840">
        <w:rPr>
          <w:rFonts w:ascii="Arial" w:hAnsi="Arial" w:cs="Arial"/>
          <w:sz w:val="26"/>
          <w:szCs w:val="26"/>
        </w:rPr>
        <w:t>s</w:t>
      </w:r>
      <w:r w:rsidR="00A57613">
        <w:rPr>
          <w:rFonts w:ascii="Arial" w:hAnsi="Arial" w:cs="Arial"/>
          <w:sz w:val="26"/>
          <w:szCs w:val="26"/>
        </w:rPr>
        <w:t xml:space="preserve"> matéria</w:t>
      </w:r>
      <w:r w:rsidR="00B82840">
        <w:rPr>
          <w:rFonts w:ascii="Arial" w:hAnsi="Arial" w:cs="Arial"/>
          <w:sz w:val="26"/>
          <w:szCs w:val="26"/>
        </w:rPr>
        <w:t>s</w:t>
      </w:r>
      <w:r w:rsidR="00A57613">
        <w:rPr>
          <w:rFonts w:ascii="Arial" w:hAnsi="Arial" w:cs="Arial"/>
          <w:sz w:val="26"/>
          <w:szCs w:val="26"/>
        </w:rPr>
        <w:t xml:space="preserve"> a ser</w:t>
      </w:r>
      <w:r w:rsidR="00B82840">
        <w:rPr>
          <w:rFonts w:ascii="Arial" w:hAnsi="Arial" w:cs="Arial"/>
          <w:sz w:val="26"/>
          <w:szCs w:val="26"/>
        </w:rPr>
        <w:t>em</w:t>
      </w:r>
      <w:r w:rsidR="00A57613">
        <w:rPr>
          <w:rFonts w:ascii="Arial" w:hAnsi="Arial" w:cs="Arial"/>
          <w:sz w:val="26"/>
          <w:szCs w:val="26"/>
        </w:rPr>
        <w:t xml:space="preserve"> encaminhada</w:t>
      </w:r>
      <w:r w:rsidR="00B82840">
        <w:rPr>
          <w:rFonts w:ascii="Arial" w:hAnsi="Arial" w:cs="Arial"/>
          <w:sz w:val="26"/>
          <w:szCs w:val="26"/>
        </w:rPr>
        <w:t>s</w:t>
      </w:r>
      <w:r w:rsidR="00A57613">
        <w:rPr>
          <w:rFonts w:ascii="Arial" w:hAnsi="Arial" w:cs="Arial"/>
          <w:sz w:val="26"/>
          <w:szCs w:val="26"/>
        </w:rPr>
        <w:t xml:space="preserve"> para</w:t>
      </w:r>
      <w:r w:rsidR="00B82840">
        <w:rPr>
          <w:rFonts w:ascii="Arial" w:hAnsi="Arial" w:cs="Arial"/>
          <w:sz w:val="26"/>
          <w:szCs w:val="26"/>
        </w:rPr>
        <w:t xml:space="preserve"> emissão de parecer pela comissão</w:t>
      </w:r>
      <w:r w:rsidR="00A57613">
        <w:rPr>
          <w:rFonts w:ascii="Arial" w:hAnsi="Arial" w:cs="Arial"/>
          <w:sz w:val="26"/>
          <w:szCs w:val="26"/>
        </w:rPr>
        <w:t>:</w:t>
      </w:r>
      <w:r w:rsidR="00A3708C">
        <w:rPr>
          <w:rFonts w:ascii="Arial" w:hAnsi="Arial" w:cs="Arial"/>
          <w:sz w:val="26"/>
          <w:szCs w:val="26"/>
        </w:rPr>
        <w:t xml:space="preserve"> Proje</w:t>
      </w:r>
      <w:r w:rsidR="00B82840">
        <w:rPr>
          <w:rFonts w:ascii="Arial" w:hAnsi="Arial" w:cs="Arial"/>
          <w:sz w:val="26"/>
          <w:szCs w:val="26"/>
        </w:rPr>
        <w:t xml:space="preserve">to de Lei de autoria do Poder Executivo Nº12/2023, Dispõe sobre a Alteração da Lei Nº1.336/2019 que criou as Verbas Indenizatórias, destinadas aos Agentes Comunitários de Saúde (ACS) e Agentes de Combate as Endemias (ACE) do Município de Nova Cruz/RN, para Aquisição de Fardamento, Equipamentos de Proteção Individual (EPI) Anual e Protetores Solar </w:t>
      </w:r>
      <w:r w:rsidR="009114D0">
        <w:rPr>
          <w:rFonts w:ascii="Arial" w:hAnsi="Arial" w:cs="Arial"/>
          <w:sz w:val="26"/>
          <w:szCs w:val="26"/>
        </w:rPr>
        <w:t xml:space="preserve">Corporal e Labial Mensal, e dá outras providências; Projeto de Lei de autoria do Poder Executivo Nº13/2023, Dispõe sobre Pagamento do Incentivo Financeiro Adicional Previsto no Decreto Nº8.474, de 22 de Junho de 2015 e na Portaria Nº314, de 28 de Fevereiro de 2014, do Ministério as Saúde, destinado aos Agentes Comunitários de Saúde (ACS) e Agentes de Combate as Endemias (ACE), a Título de Incentivo a Produtividade. O Presidente </w:t>
      </w:r>
      <w:proofErr w:type="spellStart"/>
      <w:r w:rsidR="009114D0">
        <w:rPr>
          <w:rFonts w:ascii="Arial" w:hAnsi="Arial" w:cs="Arial"/>
          <w:sz w:val="26"/>
          <w:szCs w:val="26"/>
        </w:rPr>
        <w:t>Álisson</w:t>
      </w:r>
      <w:proofErr w:type="spellEnd"/>
      <w:r w:rsidR="009114D0">
        <w:rPr>
          <w:rFonts w:ascii="Arial" w:hAnsi="Arial" w:cs="Arial"/>
          <w:sz w:val="26"/>
          <w:szCs w:val="26"/>
        </w:rPr>
        <w:t xml:space="preserve"> passa a palavra para a Relatora Fátima, para que ela der o seu parecer. A Relatora Maria de Fátima deu parecer favorável aos Projetos de Lei do Legislativo Nº12/2023 e Nº13/2023, haja em vista que </w:t>
      </w:r>
      <w:r w:rsidR="000005A0">
        <w:rPr>
          <w:rFonts w:ascii="Arial" w:hAnsi="Arial" w:cs="Arial"/>
          <w:sz w:val="26"/>
          <w:szCs w:val="26"/>
        </w:rPr>
        <w:t xml:space="preserve">são dois Projetos muito importantes, um é alterando uma Lei, que criou as Verbas </w:t>
      </w:r>
      <w:proofErr w:type="spellStart"/>
      <w:r w:rsidR="000005A0">
        <w:rPr>
          <w:rFonts w:ascii="Arial" w:hAnsi="Arial" w:cs="Arial"/>
          <w:sz w:val="26"/>
          <w:szCs w:val="26"/>
        </w:rPr>
        <w:t>Idenizatórias</w:t>
      </w:r>
      <w:proofErr w:type="spellEnd"/>
      <w:r w:rsidR="000005A0">
        <w:rPr>
          <w:rFonts w:ascii="Arial" w:hAnsi="Arial" w:cs="Arial"/>
          <w:sz w:val="26"/>
          <w:szCs w:val="26"/>
        </w:rPr>
        <w:t xml:space="preserve"> destinadas a várias coisas e o outro é sobre o Pagamento do Incentivo Financeiro Adicional; O Membro Juninho acompanhou o voto da Relatora Fátima e votou favorável aos Projetos; O Presidente </w:t>
      </w:r>
      <w:proofErr w:type="spellStart"/>
      <w:r w:rsidR="000005A0">
        <w:rPr>
          <w:rFonts w:ascii="Arial" w:hAnsi="Arial" w:cs="Arial"/>
          <w:sz w:val="26"/>
          <w:szCs w:val="26"/>
        </w:rPr>
        <w:t>Álisson</w:t>
      </w:r>
      <w:proofErr w:type="spellEnd"/>
      <w:r w:rsidR="000005A0">
        <w:rPr>
          <w:rFonts w:ascii="Arial" w:hAnsi="Arial" w:cs="Arial"/>
          <w:sz w:val="26"/>
          <w:szCs w:val="26"/>
        </w:rPr>
        <w:t xml:space="preserve">  acompanhou o voto da Relatora, do Membro Juninho e votaram os 3 Projetos favoráveis, haja em vista que são todos interessantes; </w:t>
      </w:r>
      <w:r w:rsidR="00B536C2">
        <w:rPr>
          <w:rFonts w:ascii="Arial" w:hAnsi="Arial" w:cs="Arial"/>
          <w:sz w:val="26"/>
          <w:szCs w:val="26"/>
        </w:rPr>
        <w:t xml:space="preserve">O Presidente </w:t>
      </w:r>
      <w:proofErr w:type="spellStart"/>
      <w:r w:rsidR="00B536C2">
        <w:rPr>
          <w:rFonts w:ascii="Arial" w:hAnsi="Arial" w:cs="Arial"/>
          <w:sz w:val="26"/>
          <w:szCs w:val="26"/>
        </w:rPr>
        <w:t>Álisson</w:t>
      </w:r>
      <w:proofErr w:type="spellEnd"/>
      <w:r w:rsidR="00B536C2">
        <w:rPr>
          <w:rFonts w:ascii="Arial" w:hAnsi="Arial" w:cs="Arial"/>
          <w:sz w:val="26"/>
          <w:szCs w:val="26"/>
        </w:rPr>
        <w:t xml:space="preserve"> falou que o projeto </w:t>
      </w:r>
      <w:r w:rsidR="00586FB6">
        <w:rPr>
          <w:rFonts w:ascii="Arial" w:hAnsi="Arial" w:cs="Arial"/>
          <w:sz w:val="26"/>
          <w:szCs w:val="26"/>
        </w:rPr>
        <w:t xml:space="preserve">sai das comissões com o parecer favorável, será submetido a plenário para que possa ter a votação e posteriormente esperam que seja aprovado. </w:t>
      </w:r>
      <w:r w:rsidR="003C0D60" w:rsidRPr="004F29C7">
        <w:rPr>
          <w:rFonts w:ascii="Arial" w:hAnsi="Arial" w:cs="Arial"/>
          <w:sz w:val="26"/>
          <w:szCs w:val="26"/>
        </w:rPr>
        <w:t xml:space="preserve">Nada mais a constar, </w:t>
      </w:r>
      <w:r w:rsidR="00F93853">
        <w:rPr>
          <w:rFonts w:ascii="Arial" w:hAnsi="Arial" w:cs="Arial"/>
          <w:sz w:val="26"/>
          <w:szCs w:val="26"/>
        </w:rPr>
        <w:t>a P</w:t>
      </w:r>
      <w:r w:rsidRPr="004F29C7">
        <w:rPr>
          <w:rFonts w:ascii="Arial" w:hAnsi="Arial" w:cs="Arial"/>
          <w:sz w:val="26"/>
          <w:szCs w:val="26"/>
        </w:rPr>
        <w:t>residente agradece</w:t>
      </w:r>
      <w:r w:rsidR="003C0D60" w:rsidRPr="004F29C7">
        <w:rPr>
          <w:rFonts w:ascii="Arial" w:hAnsi="Arial" w:cs="Arial"/>
          <w:sz w:val="26"/>
          <w:szCs w:val="26"/>
        </w:rPr>
        <w:t xml:space="preserve"> e declara encerrada a reunião</w:t>
      </w:r>
      <w:r w:rsidR="00586FB6">
        <w:rPr>
          <w:rFonts w:ascii="Arial" w:hAnsi="Arial" w:cs="Arial"/>
          <w:sz w:val="26"/>
          <w:szCs w:val="26"/>
        </w:rPr>
        <w:t xml:space="preserve"> da comiss</w:t>
      </w:r>
      <w:r w:rsidR="007C1B15">
        <w:rPr>
          <w:rFonts w:ascii="Arial" w:hAnsi="Arial" w:cs="Arial"/>
          <w:sz w:val="26"/>
          <w:szCs w:val="26"/>
        </w:rPr>
        <w:t>ão</w:t>
      </w:r>
      <w:r w:rsidR="004F29C7">
        <w:rPr>
          <w:rFonts w:ascii="Arial" w:hAnsi="Arial" w:cs="Arial"/>
          <w:sz w:val="26"/>
          <w:szCs w:val="26"/>
        </w:rPr>
        <w:t>.</w:t>
      </w:r>
    </w:p>
    <w:p w14:paraId="6A9DDC21" w14:textId="77777777" w:rsidR="00C739ED" w:rsidRPr="00A5184F" w:rsidRDefault="00C739ED" w:rsidP="00CB6140">
      <w:pPr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3DB849A8" w14:textId="77777777" w:rsidR="00E23EA2" w:rsidRPr="00876AC8" w:rsidRDefault="00F93853" w:rsidP="00E23EA2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</w:t>
      </w:r>
    </w:p>
    <w:p w14:paraId="61EE74F1" w14:textId="5D7834C5" w:rsidR="00E23EA2" w:rsidRPr="00A5184F" w:rsidRDefault="00E23EA2" w:rsidP="00E23EA2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ÁLISSON ALVES DA SILVA</w:t>
      </w:r>
    </w:p>
    <w:p w14:paraId="0D53FEEE" w14:textId="2804081F" w:rsidR="00CB6140" w:rsidRPr="00A5184F" w:rsidRDefault="00CB6140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6A679F10" w14:textId="77777777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02A20B6F" w14:textId="77777777" w:rsidR="00586FB6" w:rsidRDefault="00E23EA2" w:rsidP="00CB6140">
      <w:pPr>
        <w:ind w:left="-567" w:right="-427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</w:t>
      </w:r>
    </w:p>
    <w:p w14:paraId="656B916B" w14:textId="78201A68" w:rsidR="00A5184F" w:rsidRPr="00E23EA2" w:rsidRDefault="00E23EA2" w:rsidP="00CB6140">
      <w:pPr>
        <w:ind w:left="-567" w:right="-427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MARIA DE FÁTIMA DA COSTA</w:t>
      </w:r>
    </w:p>
    <w:p w14:paraId="76DBFD45" w14:textId="3E45CEE8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</w:t>
      </w:r>
      <w:r w:rsidR="00B82840">
        <w:rPr>
          <w:rFonts w:ascii="Arial" w:hAnsi="Arial" w:cs="Arial"/>
          <w:b/>
          <w:sz w:val="26"/>
          <w:szCs w:val="26"/>
        </w:rPr>
        <w:t>a</w:t>
      </w:r>
      <w:r w:rsidRPr="00876AC8">
        <w:rPr>
          <w:rFonts w:ascii="Arial" w:hAnsi="Arial" w:cs="Arial"/>
          <w:b/>
          <w:sz w:val="26"/>
          <w:szCs w:val="26"/>
        </w:rPr>
        <w:t xml:space="preserve"> da Comissão</w:t>
      </w:r>
    </w:p>
    <w:p w14:paraId="709040B7" w14:textId="77777777" w:rsidR="00CB6140" w:rsidRPr="003C0D60" w:rsidRDefault="00CB6140" w:rsidP="00BE1ED3">
      <w:pPr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CB6140">
      <w:pPr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08347466" w14:textId="77777777" w:rsidR="00F755C2" w:rsidRDefault="00F93853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</w:t>
      </w:r>
    </w:p>
    <w:p w14:paraId="5019EF03" w14:textId="77777777" w:rsidR="00F755C2" w:rsidRDefault="00F755C2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4367275" w14:textId="77777777" w:rsidR="00F755C2" w:rsidRDefault="00F755C2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93F7F1F" w14:textId="77777777" w:rsidR="00F755C2" w:rsidRDefault="00F755C2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D9E47B3" w14:textId="12080A39" w:rsidR="004A5F22" w:rsidRPr="004A5F22" w:rsidRDefault="00F755C2" w:rsidP="00F93853">
      <w:pPr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i/>
          <w:sz w:val="24"/>
          <w:szCs w:val="24"/>
        </w:rPr>
        <w:t xml:space="preserve">                </w:t>
      </w:r>
      <w:r w:rsidR="00F93853">
        <w:rPr>
          <w:rFonts w:ascii="Arial" w:hAnsi="Arial" w:cs="Arial"/>
          <w:i/>
          <w:sz w:val="24"/>
          <w:szCs w:val="24"/>
        </w:rPr>
        <w:t xml:space="preserve">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10DE6142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="00E23EA2">
        <w:rPr>
          <w:rFonts w:ascii="Arial" w:hAnsi="Arial" w:cs="Arial"/>
          <w:sz w:val="26"/>
          <w:szCs w:val="26"/>
        </w:rPr>
        <w:t xml:space="preserve">     </w:t>
      </w:r>
      <w:r w:rsidR="00B82840">
        <w:rPr>
          <w:rFonts w:ascii="Arial" w:hAnsi="Arial" w:cs="Arial"/>
          <w:sz w:val="26"/>
          <w:szCs w:val="26"/>
        </w:rPr>
        <w:t>12</w:t>
      </w:r>
      <w:r w:rsidR="00E23EA2">
        <w:rPr>
          <w:rFonts w:ascii="Arial" w:hAnsi="Arial" w:cs="Arial"/>
          <w:sz w:val="26"/>
          <w:szCs w:val="26"/>
        </w:rPr>
        <w:t xml:space="preserve"> </w:t>
      </w:r>
      <w:r w:rsidR="00E54E01">
        <w:rPr>
          <w:rFonts w:ascii="Arial" w:hAnsi="Arial" w:cs="Arial"/>
          <w:sz w:val="26"/>
          <w:szCs w:val="26"/>
        </w:rPr>
        <w:t xml:space="preserve">DE </w:t>
      </w:r>
      <w:r w:rsidR="00E81AC4">
        <w:rPr>
          <w:rFonts w:ascii="Arial" w:hAnsi="Arial" w:cs="Arial"/>
          <w:sz w:val="26"/>
          <w:szCs w:val="26"/>
        </w:rPr>
        <w:t>DEZEMBR</w:t>
      </w:r>
      <w:r>
        <w:rPr>
          <w:rFonts w:ascii="Arial" w:hAnsi="Arial" w:cs="Arial"/>
          <w:sz w:val="26"/>
          <w:szCs w:val="26"/>
        </w:rPr>
        <w:t xml:space="preserve">O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6F333C3A" w:rsidR="00CB6140" w:rsidRPr="00CB6140" w:rsidRDefault="00E23EA2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18332E1F" w:rsidR="00CB6140" w:rsidRPr="00CB6140" w:rsidRDefault="00E23EA2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6140"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4C4ACC92" w:rsidR="00CB6140" w:rsidRPr="00CB6140" w:rsidRDefault="00E81AC4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JARDESON FERREIRA BARBOSA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77777777" w:rsidR="00CB6140" w:rsidRPr="00CB6140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14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77777777" w:rsidR="00CB6140" w:rsidRPr="009269C5" w:rsidRDefault="00CB6140" w:rsidP="00CB614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77777777" w:rsidR="00CB6140" w:rsidRPr="009269C5" w:rsidRDefault="00CB6140" w:rsidP="00CB614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4EB69FC0" w14:textId="77777777" w:rsidR="00CB6140" w:rsidRPr="009269C5" w:rsidRDefault="00CB6140" w:rsidP="00CB614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75012" w14:textId="77777777" w:rsidR="002E7062" w:rsidRDefault="002E7062" w:rsidP="009F4A49">
      <w:pPr>
        <w:spacing w:after="0" w:line="240" w:lineRule="auto"/>
      </w:pPr>
      <w:r>
        <w:separator/>
      </w:r>
    </w:p>
  </w:endnote>
  <w:endnote w:type="continuationSeparator" w:id="0">
    <w:p w14:paraId="2065CC04" w14:textId="77777777" w:rsidR="002E7062" w:rsidRDefault="002E7062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BDB18" w14:textId="77777777" w:rsidR="002E7062" w:rsidRDefault="002E7062" w:rsidP="009F4A49">
      <w:pPr>
        <w:spacing w:after="0" w:line="240" w:lineRule="auto"/>
      </w:pPr>
      <w:r>
        <w:separator/>
      </w:r>
    </w:p>
  </w:footnote>
  <w:footnote w:type="continuationSeparator" w:id="0">
    <w:p w14:paraId="51C7E0E8" w14:textId="77777777" w:rsidR="002E7062" w:rsidRDefault="002E7062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B135A" w14:textId="77777777" w:rsidR="0011236A" w:rsidRDefault="00000000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1026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6F8CFBF3" w:rsidR="00B8118F" w:rsidRPr="00813847" w:rsidRDefault="00E23EA2" w:rsidP="00E23EA2">
    <w:pPr>
      <w:pStyle w:val="Cabealho"/>
      <w:rPr>
        <w:rFonts w:ascii="Arial Black" w:hAnsi="Arial Black" w:cs="Arial"/>
      </w:rPr>
    </w:pPr>
    <w:r>
      <w:rPr>
        <w:rFonts w:ascii="Arial Black" w:hAnsi="Arial Black" w:cs="Arial"/>
      </w:rPr>
      <w:t xml:space="preserve">                        </w:t>
    </w:r>
    <w:r w:rsidR="00B8118F"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</w:t>
    </w:r>
    <w:r>
      <w:rPr>
        <w:rFonts w:ascii="Arial Black" w:hAnsi="Arial Black" w:cs="Arial"/>
      </w:rPr>
      <w:t>ÃO</w:t>
    </w:r>
    <w:r w:rsidR="009B2339" w:rsidRPr="00813847">
      <w:rPr>
        <w:rFonts w:ascii="Arial Black" w:hAnsi="Arial Black" w:cs="Arial"/>
      </w:rPr>
      <w:t xml:space="preserve"> DE </w:t>
    </w:r>
    <w:r>
      <w:rPr>
        <w:rFonts w:ascii="Arial Black" w:hAnsi="Arial Black" w:cs="Arial"/>
      </w:rPr>
      <w:t>FINANÇAS, ORÇAMENTO</w:t>
    </w:r>
    <w:r w:rsidR="009B2339" w:rsidRPr="00813847">
      <w:rPr>
        <w:rFonts w:ascii="Arial Black" w:hAnsi="Arial Black" w:cs="Arial"/>
      </w:rPr>
      <w:t xml:space="preserve"> E </w:t>
    </w:r>
    <w:r>
      <w:rPr>
        <w:rFonts w:ascii="Arial Black" w:hAnsi="Arial Black" w:cs="Arial"/>
      </w:rPr>
      <w:t>FISCALIZAÇÃO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57D8" w14:textId="77777777" w:rsidR="0011236A" w:rsidRDefault="00000000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1025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15413905">
    <w:abstractNumId w:val="1"/>
  </w:num>
  <w:num w:numId="2" w16cid:durableId="7696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005A0"/>
    <w:rsid w:val="00024DC6"/>
    <w:rsid w:val="00107E65"/>
    <w:rsid w:val="0011236A"/>
    <w:rsid w:val="00112A3D"/>
    <w:rsid w:val="0012616E"/>
    <w:rsid w:val="001C37D2"/>
    <w:rsid w:val="001F1524"/>
    <w:rsid w:val="001F21A1"/>
    <w:rsid w:val="001F2E15"/>
    <w:rsid w:val="00243BCF"/>
    <w:rsid w:val="002E7062"/>
    <w:rsid w:val="002F6164"/>
    <w:rsid w:val="003B5E5B"/>
    <w:rsid w:val="003C0D60"/>
    <w:rsid w:val="003D0BF8"/>
    <w:rsid w:val="00455EFF"/>
    <w:rsid w:val="00473EEC"/>
    <w:rsid w:val="004A5F22"/>
    <w:rsid w:val="004C6FD3"/>
    <w:rsid w:val="004F29C7"/>
    <w:rsid w:val="00522AD2"/>
    <w:rsid w:val="00586FB6"/>
    <w:rsid w:val="005B4226"/>
    <w:rsid w:val="005F2A5B"/>
    <w:rsid w:val="0060178B"/>
    <w:rsid w:val="006F4C35"/>
    <w:rsid w:val="00725D9E"/>
    <w:rsid w:val="00793495"/>
    <w:rsid w:val="007C1B15"/>
    <w:rsid w:val="00813847"/>
    <w:rsid w:val="00873A43"/>
    <w:rsid w:val="00876AC8"/>
    <w:rsid w:val="00900C8E"/>
    <w:rsid w:val="009075E7"/>
    <w:rsid w:val="0090768B"/>
    <w:rsid w:val="009114D0"/>
    <w:rsid w:val="009269C5"/>
    <w:rsid w:val="009475A6"/>
    <w:rsid w:val="00984EDB"/>
    <w:rsid w:val="00992345"/>
    <w:rsid w:val="009B2339"/>
    <w:rsid w:val="009F4A49"/>
    <w:rsid w:val="00A10253"/>
    <w:rsid w:val="00A1438C"/>
    <w:rsid w:val="00A3708C"/>
    <w:rsid w:val="00A5184F"/>
    <w:rsid w:val="00A57613"/>
    <w:rsid w:val="00AB6F66"/>
    <w:rsid w:val="00AC291B"/>
    <w:rsid w:val="00AD676B"/>
    <w:rsid w:val="00B25772"/>
    <w:rsid w:val="00B31B1F"/>
    <w:rsid w:val="00B449CB"/>
    <w:rsid w:val="00B536C2"/>
    <w:rsid w:val="00B601E0"/>
    <w:rsid w:val="00B8118F"/>
    <w:rsid w:val="00B82840"/>
    <w:rsid w:val="00BC2F56"/>
    <w:rsid w:val="00BE1ED3"/>
    <w:rsid w:val="00C50129"/>
    <w:rsid w:val="00C7248B"/>
    <w:rsid w:val="00C739ED"/>
    <w:rsid w:val="00C9172F"/>
    <w:rsid w:val="00CB589B"/>
    <w:rsid w:val="00CB6140"/>
    <w:rsid w:val="00DA58CF"/>
    <w:rsid w:val="00DC29C0"/>
    <w:rsid w:val="00DC7AC4"/>
    <w:rsid w:val="00DD31A2"/>
    <w:rsid w:val="00DD54EA"/>
    <w:rsid w:val="00DE46E6"/>
    <w:rsid w:val="00E23EA2"/>
    <w:rsid w:val="00E54E01"/>
    <w:rsid w:val="00E74221"/>
    <w:rsid w:val="00E81AC4"/>
    <w:rsid w:val="00EC6D8D"/>
    <w:rsid w:val="00F337C2"/>
    <w:rsid w:val="00F755C2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4A49"/>
  </w:style>
  <w:style w:type="paragraph" w:styleId="Rodap">
    <w:name w:val="footer"/>
    <w:basedOn w:val="Normal"/>
    <w:link w:val="RodapCarte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7F51-9A62-4ADB-BC52-8B8B98FD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Murio Alves</cp:lastModifiedBy>
  <cp:revision>19</cp:revision>
  <cp:lastPrinted>2023-03-24T14:35:00Z</cp:lastPrinted>
  <dcterms:created xsi:type="dcterms:W3CDTF">2021-06-02T15:11:00Z</dcterms:created>
  <dcterms:modified xsi:type="dcterms:W3CDTF">2025-02-07T13:43:00Z</dcterms:modified>
</cp:coreProperties>
</file>